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5E" w:rsidRDefault="00B4495E" w:rsidP="009B5F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</w:p>
    <w:p w:rsidR="009B5F4C" w:rsidRPr="00A510D3" w:rsidRDefault="009B5F4C" w:rsidP="009B5F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5BA4400" wp14:editId="45CF939C">
            <wp:simplePos x="0" y="0"/>
            <wp:positionH relativeFrom="column">
              <wp:posOffset>4455160</wp:posOffset>
            </wp:positionH>
            <wp:positionV relativeFrom="paragraph">
              <wp:posOffset>0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D3">
        <w:rPr>
          <w:rFonts w:ascii="Times New Roman" w:eastAsiaTheme="minorHAnsi" w:hAnsi="Times New Roman"/>
          <w:sz w:val="24"/>
          <w:szCs w:val="24"/>
          <w:lang w:val="el-GR"/>
        </w:rPr>
        <w:t>ΔΗΜΟΤΙΚΟ ΣΧΟΛΕΙΟ ΑΝΘΟΥΠΟΛΗΣ (ΚΑ)</w:t>
      </w:r>
    </w:p>
    <w:p w:rsidR="009B5F4C" w:rsidRPr="00A510D3" w:rsidRDefault="009B5F4C" w:rsidP="009B5F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A510D3">
        <w:rPr>
          <w:rFonts w:ascii="Times New Roman" w:eastAsiaTheme="minorHAnsi" w:hAnsi="Times New Roman"/>
          <w:sz w:val="24"/>
          <w:szCs w:val="24"/>
          <w:lang w:val="el-GR"/>
        </w:rPr>
        <w:t>Λακατάμεια</w:t>
      </w:r>
      <w:proofErr w:type="spellEnd"/>
    </w:p>
    <w:p w:rsidR="009B5F4C" w:rsidRPr="00A510D3" w:rsidRDefault="009B5F4C" w:rsidP="009B5F4C">
      <w:pPr>
        <w:tabs>
          <w:tab w:val="right" w:pos="8901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Τηλέφωνο: 22389220</w:t>
      </w:r>
      <w:r>
        <w:rPr>
          <w:rFonts w:ascii="Times New Roman" w:eastAsiaTheme="minorHAnsi" w:hAnsi="Times New Roman"/>
          <w:sz w:val="24"/>
          <w:szCs w:val="24"/>
          <w:lang w:val="el-GR"/>
        </w:rPr>
        <w:tab/>
      </w:r>
    </w:p>
    <w:p w:rsidR="009B5F4C" w:rsidRPr="00A510D3" w:rsidRDefault="009B5F4C" w:rsidP="009B5F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dim-anthoupoli-ka-lef@schools.ac.cy</w:t>
      </w:r>
    </w:p>
    <w:p w:rsidR="009B5F4C" w:rsidRDefault="009B5F4C" w:rsidP="009B5F4C">
      <w:pPr>
        <w:tabs>
          <w:tab w:val="left" w:pos="970"/>
        </w:tabs>
        <w:rPr>
          <w:lang w:val="el-GR"/>
        </w:rPr>
      </w:pPr>
      <w:r>
        <w:rPr>
          <w:rFonts w:ascii="Times New Roman" w:eastAsiaTheme="minorHAnsi" w:hAnsi="Times New Roman"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9B5F4C" w:rsidRPr="00206010" w:rsidRDefault="009B5F4C" w:rsidP="009B5F4C">
      <w:pPr>
        <w:rPr>
          <w:lang w:val="el-GR"/>
        </w:rPr>
      </w:pPr>
    </w:p>
    <w:p w:rsidR="009B5F4C" w:rsidRDefault="009B5F4C">
      <w:pPr>
        <w:rPr>
          <w:rFonts w:ascii="Times New Roman" w:hAnsi="Times New Roman"/>
          <w:sz w:val="24"/>
          <w:szCs w:val="24"/>
          <w:lang w:val="el-GR"/>
        </w:rPr>
      </w:pPr>
      <w:r w:rsidRPr="009B5F4C">
        <w:rPr>
          <w:rFonts w:ascii="Times New Roman" w:hAnsi="Times New Roman"/>
          <w:sz w:val="24"/>
          <w:szCs w:val="24"/>
          <w:lang w:val="el-GR"/>
        </w:rPr>
        <w:t xml:space="preserve">Τρίτη, 27 Μάιου 2025 </w:t>
      </w:r>
    </w:p>
    <w:p w:rsidR="009B5F4C" w:rsidRPr="00B4495E" w:rsidRDefault="009B5F4C" w:rsidP="00B4495E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B4495E">
        <w:rPr>
          <w:rFonts w:ascii="Times New Roman" w:hAnsi="Times New Roman"/>
          <w:b/>
          <w:sz w:val="24"/>
          <w:szCs w:val="24"/>
          <w:lang w:val="el-GR"/>
        </w:rPr>
        <w:t xml:space="preserve">Εκπαιδευτική επίσκεψη στο </w:t>
      </w:r>
      <w:proofErr w:type="spellStart"/>
      <w:r w:rsidRPr="00B4495E">
        <w:rPr>
          <w:rFonts w:ascii="Times New Roman" w:hAnsi="Times New Roman"/>
          <w:b/>
          <w:sz w:val="24"/>
          <w:szCs w:val="24"/>
          <w:lang w:val="el-GR"/>
        </w:rPr>
        <w:t>Παλαιχώρι</w:t>
      </w:r>
      <w:proofErr w:type="spellEnd"/>
    </w:p>
    <w:p w:rsidR="00B4495E" w:rsidRDefault="00B4495E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</w:p>
    <w:p w:rsidR="00024A47" w:rsidRDefault="009B5F4C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Αγαπητοί γονείς </w:t>
      </w:r>
      <w:r w:rsidR="00B4495E">
        <w:rPr>
          <w:rFonts w:ascii="Times New Roman" w:hAnsi="Times New Roman"/>
          <w:sz w:val="24"/>
          <w:szCs w:val="24"/>
          <w:lang w:val="el-GR"/>
        </w:rPr>
        <w:t>και κηδεμόνες</w:t>
      </w:r>
      <w:r>
        <w:rPr>
          <w:rFonts w:ascii="Times New Roman" w:hAnsi="Times New Roman"/>
          <w:sz w:val="24"/>
          <w:szCs w:val="24"/>
          <w:lang w:val="el-GR"/>
        </w:rPr>
        <w:t xml:space="preserve"> του σχολείου μας,</w:t>
      </w:r>
    </w:p>
    <w:p w:rsidR="009B5F4C" w:rsidRDefault="009B5F4C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Σας ενημερώνουμε πως οι 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 xml:space="preserve">μαθητές και οι μαθήτριες της </w:t>
      </w:r>
      <w:r w:rsidR="00B4495E" w:rsidRPr="00B4495E">
        <w:rPr>
          <w:rFonts w:ascii="Times New Roman" w:hAnsi="Times New Roman"/>
          <w:b/>
          <w:sz w:val="24"/>
          <w:szCs w:val="24"/>
          <w:lang w:val="el-GR"/>
        </w:rPr>
        <w:t>Β τάξης</w:t>
      </w:r>
      <w:r w:rsidR="00B4495E">
        <w:rPr>
          <w:rFonts w:ascii="Times New Roman" w:hAnsi="Times New Roman"/>
          <w:sz w:val="24"/>
          <w:szCs w:val="24"/>
          <w:lang w:val="el-GR"/>
        </w:rPr>
        <w:t xml:space="preserve">  την </w:t>
      </w:r>
      <w:r w:rsidR="00B4495E" w:rsidRPr="00B4495E">
        <w:rPr>
          <w:rFonts w:ascii="Times New Roman" w:hAnsi="Times New Roman"/>
          <w:b/>
          <w:sz w:val="24"/>
          <w:szCs w:val="24"/>
          <w:lang w:val="el-GR"/>
        </w:rPr>
        <w:t>Τρίτη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>, 3 Ιουνίου</w:t>
      </w:r>
      <w:r>
        <w:rPr>
          <w:rFonts w:ascii="Times New Roman" w:hAnsi="Times New Roman"/>
          <w:sz w:val="24"/>
          <w:szCs w:val="24"/>
          <w:lang w:val="el-GR"/>
        </w:rPr>
        <w:t xml:space="preserve"> 2025</w:t>
      </w:r>
      <w:r w:rsidR="00B4495E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 xml:space="preserve"> θα πραγματοποιήσουν εκπαιδευτική εκδρομή στο </w:t>
      </w:r>
      <w:r w:rsidR="00B4495E">
        <w:rPr>
          <w:rFonts w:ascii="Times New Roman" w:hAnsi="Times New Roman"/>
          <w:sz w:val="24"/>
          <w:szCs w:val="24"/>
          <w:lang w:val="el-GR"/>
        </w:rPr>
        <w:t>χωριό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B4495E">
        <w:rPr>
          <w:rFonts w:ascii="Times New Roman" w:hAnsi="Times New Roman"/>
          <w:b/>
          <w:sz w:val="24"/>
          <w:szCs w:val="24"/>
          <w:lang w:val="el-GR"/>
        </w:rPr>
        <w:t>Παλαιχώρι</w:t>
      </w:r>
      <w:proofErr w:type="spellEnd"/>
    </w:p>
    <w:p w:rsidR="00A07474" w:rsidRDefault="009B5F4C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Θα ξεναγηθούν με τη συνοδεία </w:t>
      </w:r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>ξεναγών</w:t>
      </w:r>
      <w:r w:rsidR="00A07474">
        <w:rPr>
          <w:rFonts w:ascii="Times New Roman" w:hAnsi="Times New Roman"/>
          <w:sz w:val="24"/>
          <w:szCs w:val="24"/>
          <w:lang w:val="el-GR"/>
        </w:rPr>
        <w:t xml:space="preserve"> στο </w:t>
      </w:r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>Μουσείο Βυζαντινής Κληρονομιάς</w:t>
      </w:r>
      <w:r w:rsidR="00A07474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, στο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>κ</w:t>
      </w:r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>ρησφύγετο της ΕΟΚΑ</w:t>
      </w:r>
      <w:r w:rsidR="00A07474">
        <w:rPr>
          <w:rFonts w:ascii="Times New Roman" w:hAnsi="Times New Roman"/>
          <w:sz w:val="24"/>
          <w:szCs w:val="24"/>
          <w:lang w:val="el-GR"/>
        </w:rPr>
        <w:t xml:space="preserve"> το οποίο χρησιμοποίησε ο Γρηγόρης Αυξεντίου και </w:t>
      </w:r>
      <w:r>
        <w:rPr>
          <w:rFonts w:ascii="Times New Roman" w:hAnsi="Times New Roman"/>
          <w:sz w:val="24"/>
          <w:szCs w:val="24"/>
          <w:lang w:val="el-GR"/>
        </w:rPr>
        <w:t xml:space="preserve"> στον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 xml:space="preserve">ναό της </w:t>
      </w:r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 xml:space="preserve">Παναγίας της </w:t>
      </w:r>
      <w:proofErr w:type="spellStart"/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>Χρυσοπαντάνασσας</w:t>
      </w:r>
      <w:proofErr w:type="spellEnd"/>
      <w:r w:rsidR="00A07474">
        <w:rPr>
          <w:rFonts w:ascii="Times New Roman" w:hAnsi="Times New Roman"/>
          <w:sz w:val="24"/>
          <w:szCs w:val="24"/>
          <w:lang w:val="el-GR"/>
        </w:rPr>
        <w:t xml:space="preserve">. Τα παιδιά θα φάνε και θα ξεκουραστούν στην </w:t>
      </w:r>
      <w:r w:rsidR="00A07474" w:rsidRPr="00B4495E">
        <w:rPr>
          <w:rFonts w:ascii="Times New Roman" w:hAnsi="Times New Roman"/>
          <w:b/>
          <w:sz w:val="24"/>
          <w:szCs w:val="24"/>
          <w:lang w:val="el-GR"/>
        </w:rPr>
        <w:t>πλατεία</w:t>
      </w:r>
      <w:r w:rsidR="00A07474">
        <w:rPr>
          <w:rFonts w:ascii="Times New Roman" w:hAnsi="Times New Roman"/>
          <w:sz w:val="24"/>
          <w:szCs w:val="24"/>
          <w:lang w:val="el-GR"/>
        </w:rPr>
        <w:t xml:space="preserve"> του χωριού.</w:t>
      </w:r>
    </w:p>
    <w:p w:rsidR="00B4495E" w:rsidRDefault="00A07474" w:rsidP="00B4495E">
      <w:pPr>
        <w:spacing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Τη μέρα της εκπαιδευτικής εκδρομής μπορούν να έρθουν με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>εκδρομικά ρούχα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B4495E">
        <w:rPr>
          <w:rFonts w:ascii="Times New Roman" w:hAnsi="Times New Roman"/>
          <w:sz w:val="24"/>
          <w:szCs w:val="24"/>
          <w:lang w:val="el-GR"/>
        </w:rPr>
        <w:t xml:space="preserve">Να έχουν </w:t>
      </w:r>
      <w:r>
        <w:rPr>
          <w:rFonts w:ascii="Times New Roman" w:hAnsi="Times New Roman"/>
          <w:sz w:val="24"/>
          <w:szCs w:val="24"/>
          <w:lang w:val="el-GR"/>
        </w:rPr>
        <w:t xml:space="preserve">μαζί τους </w:t>
      </w:r>
      <w:r w:rsidR="00B4495E">
        <w:rPr>
          <w:rFonts w:ascii="Times New Roman" w:hAnsi="Times New Roman"/>
          <w:sz w:val="24"/>
          <w:szCs w:val="24"/>
          <w:lang w:val="el-GR"/>
        </w:rPr>
        <w:t xml:space="preserve">την 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 xml:space="preserve">εκδρομική τσαντούλα με το πρόγευμα τους, το νερό τους και ό, τι άλλο </w:t>
      </w:r>
      <w:r w:rsidR="00B4495E" w:rsidRPr="00B4495E">
        <w:rPr>
          <w:rFonts w:ascii="Times New Roman" w:hAnsi="Times New Roman"/>
          <w:b/>
          <w:sz w:val="24"/>
          <w:szCs w:val="24"/>
          <w:lang w:val="el-GR"/>
        </w:rPr>
        <w:t>επιθυμείτε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 xml:space="preserve"> να τους βάλετε.</w:t>
      </w:r>
    </w:p>
    <w:p w:rsidR="00B4495E" w:rsidRDefault="00B4495E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l-GR"/>
        </w:rPr>
        <w:t xml:space="preserve">ο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>κόμιστρο</w:t>
      </w:r>
      <w:r>
        <w:rPr>
          <w:rFonts w:ascii="Times New Roman" w:hAnsi="Times New Roman"/>
          <w:sz w:val="24"/>
          <w:szCs w:val="24"/>
          <w:lang w:val="el-GR"/>
        </w:rPr>
        <w:t xml:space="preserve"> του λεωφορείου ανέρχεται στα </w:t>
      </w:r>
      <w:r w:rsidRPr="00B4495E">
        <w:rPr>
          <w:rFonts w:ascii="Times New Roman" w:hAnsi="Times New Roman"/>
          <w:b/>
          <w:sz w:val="24"/>
          <w:szCs w:val="24"/>
          <w:lang w:val="el-GR"/>
        </w:rPr>
        <w:t>5 ευρώ</w:t>
      </w:r>
      <w:r>
        <w:rPr>
          <w:rFonts w:ascii="Times New Roman" w:hAnsi="Times New Roman"/>
          <w:sz w:val="24"/>
          <w:szCs w:val="24"/>
          <w:lang w:val="el-GR"/>
        </w:rPr>
        <w:t xml:space="preserve"> ανά μαθητή/μαθήτρια. </w:t>
      </w:r>
    </w:p>
    <w:p w:rsidR="009B5F4C" w:rsidRDefault="00B4495E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Να δοθεί στις υπεύθυνες δασκάλες των τμημάτων μέχρι τη Δευτέρα 02/06/2025.</w:t>
      </w:r>
    </w:p>
    <w:p w:rsidR="00B4495E" w:rsidRDefault="00B4495E" w:rsidP="00B4495E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</w:p>
    <w:p w:rsidR="00B4495E" w:rsidRPr="00B4495E" w:rsidRDefault="00B4495E" w:rsidP="00B4495E">
      <w:pPr>
        <w:spacing w:line="360" w:lineRule="auto"/>
        <w:jc w:val="righ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Από το σχολείο</w:t>
      </w:r>
    </w:p>
    <w:sectPr w:rsidR="00B4495E" w:rsidRPr="00B4495E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37"/>
    <w:rsid w:val="00024A47"/>
    <w:rsid w:val="00131F37"/>
    <w:rsid w:val="001D3006"/>
    <w:rsid w:val="001E01B7"/>
    <w:rsid w:val="00211A78"/>
    <w:rsid w:val="009B5F4C"/>
    <w:rsid w:val="009E7774"/>
    <w:rsid w:val="00A07474"/>
    <w:rsid w:val="00B4495E"/>
    <w:rsid w:val="00C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EDBC5"/>
  <w15:chartTrackingRefBased/>
  <w15:docId w15:val="{7EA670B1-E8B2-4B16-B135-B7F996DC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F4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2025-05-26T08:11:00Z</dcterms:created>
  <dcterms:modified xsi:type="dcterms:W3CDTF">2025-05-26T08:27:00Z</dcterms:modified>
</cp:coreProperties>
</file>